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96" w:rsidRPr="00F14696" w:rsidRDefault="00F14696" w:rsidP="00F146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14696">
        <w:rPr>
          <w:rFonts w:ascii="Times New Roman" w:hAnsi="Times New Roman" w:cs="Times New Roman"/>
          <w:sz w:val="28"/>
          <w:szCs w:val="28"/>
          <w:lang w:val="kk-KZ"/>
        </w:rPr>
        <w:t>Трансұлттық корпорациялардағы медиамәдениет, қоғамдық өмірдегі рөлі. Когнитивтік, этикалық, білім аспектілері.</w:t>
      </w:r>
    </w:p>
    <w:p w:rsidR="00F14696" w:rsidRPr="00F14696" w:rsidRDefault="00F14696" w:rsidP="00F1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14696" w:rsidRPr="00F14696" w:rsidRDefault="00F14696" w:rsidP="00F1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Корпоративтік мәдениет – </w:t>
      </w:r>
      <w:r w:rsidRPr="00F1469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белгілі бір ұжымның не компанияны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ң ішкі моделі. Ал ішкі модель – </w:t>
      </w:r>
      <w:r w:rsidRPr="00F1469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әрбір қызметкер бағынатын құндылықтар, ережелер, дәстүр мен қағидалардан тұратын жүйе. Компанияның пәлсапасы, оның табысқа жетуі, клиенттермен қарым-қатынасы корпоративтік мәдениетке тікелей байланысты.</w:t>
      </w:r>
    </w:p>
    <w:p w:rsidR="00F14696" w:rsidRPr="00F14696" w:rsidRDefault="00F14696" w:rsidP="00F1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14696">
        <w:rPr>
          <w:rFonts w:ascii="Times New Roman" w:eastAsia="Times New Roman" w:hAnsi="Times New Roman" w:cs="Times New Roman"/>
          <w:sz w:val="28"/>
          <w:szCs w:val="28"/>
          <w:lang w:val="kk-KZ"/>
        </w:rPr>
        <w:t>Корпоративтік мәдениеттің элементтеріне: компанияның ұстанатын бағыты, компанияға ең маңызды құндылықтары, бұрыннан қалыптасқан дәстүрлері, әр қызметкердің өзін-өзі ұстау мәдениеті, кеңселерінің стилі, өзіндік таңбасы, бренді, бір-біріне деген сенімі, бірлігі және ең негізгісі сол компанияның құндылықтарын бөлісетін қызметкерлері жатады.</w:t>
      </w:r>
    </w:p>
    <w:p w:rsidR="00F14696" w:rsidRPr="00F14696" w:rsidRDefault="00F14696" w:rsidP="00F1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9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Бизнес әлемі корпоративтік мәдениетті ХХ ғасырда зерттей бастаған. </w:t>
      </w:r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Қазіргі таңда оның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мынандай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түрлерін қ</w:t>
      </w:r>
      <w:proofErr w:type="gram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арастыру</w:t>
      </w:r>
      <w:proofErr w:type="gram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ға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болады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14696" w:rsidRPr="00F14696" w:rsidRDefault="00F14696" w:rsidP="00F14696">
      <w:pPr>
        <w:numPr>
          <w:ilvl w:val="0"/>
          <w:numId w:val="1"/>
        </w:numPr>
        <w:shd w:val="clear" w:color="auto" w:fill="FFFFFF"/>
        <w:spacing w:after="0" w:line="240" w:lineRule="auto"/>
        <w:ind w:left="33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«Басқарушы модель».</w:t>
      </w:r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 Барлық қызметкерлер заңға бағынып, әркім өз жұмысын атқарады. Барлық қызметкерлер компанияның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механизмін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құрайды.</w:t>
      </w:r>
    </w:p>
    <w:p w:rsidR="00F14696" w:rsidRPr="00F14696" w:rsidRDefault="00F14696" w:rsidP="00F14696">
      <w:pPr>
        <w:numPr>
          <w:ilvl w:val="0"/>
          <w:numId w:val="1"/>
        </w:numPr>
        <w:shd w:val="clear" w:color="auto" w:fill="FFFFFF"/>
        <w:spacing w:after="0" w:line="240" w:lineRule="auto"/>
        <w:ind w:left="33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Dream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Team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F14696">
        <w:rPr>
          <w:rFonts w:ascii="Times New Roman" w:eastAsia="Times New Roman" w:hAnsi="Times New Roman" w:cs="Times New Roman"/>
          <w:sz w:val="28"/>
          <w:szCs w:val="28"/>
        </w:rPr>
        <w:t> Командалық жұмыс, қызметтік лауазымдарға бөлінбейді, басшылыққа бағынбайды, ә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қызметкер команда мүшесі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маңызды рөл атқарады, өз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ойын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еркін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айтады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жауапкершілігі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мол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командамен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бірігіп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жұмыс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істейді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. Олардың қағидасы: «Үлкен табысқа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бірігіп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қана жете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аламыз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!».</w:t>
      </w:r>
    </w:p>
    <w:p w:rsidR="00F14696" w:rsidRPr="00F14696" w:rsidRDefault="00F14696" w:rsidP="00F14696">
      <w:pPr>
        <w:numPr>
          <w:ilvl w:val="0"/>
          <w:numId w:val="1"/>
        </w:numPr>
        <w:shd w:val="clear" w:color="auto" w:fill="FFFFFF"/>
        <w:spacing w:after="0" w:line="240" w:lineRule="auto"/>
        <w:ind w:left="33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Отбасы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F14696">
        <w:rPr>
          <w:rFonts w:ascii="Times New Roman" w:eastAsia="Times New Roman" w:hAnsi="Times New Roman" w:cs="Times New Roman"/>
          <w:sz w:val="28"/>
          <w:szCs w:val="28"/>
        </w:rPr>
        <w:t> Ә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іптестердің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арасында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достық,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қарым-қатынастың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. Компания үлкен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отбасы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ал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басшылар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жастар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ға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жол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көрсететін ұстаз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секілді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олардан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кез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келген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нәрсені сұрап, үйренуге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Корпоративтік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мәдениеттің бұл түрінде қызметкерлерге әлеуметтік 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өмектер көрсетіледі, құттықтаулар,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жайлы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жұмыс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орындары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етіледі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және әрбір қызметкер өз жұмысына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адал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696" w:rsidRPr="00F14696" w:rsidRDefault="00F14696" w:rsidP="00F14696">
      <w:pPr>
        <w:numPr>
          <w:ilvl w:val="0"/>
          <w:numId w:val="1"/>
        </w:numPr>
        <w:shd w:val="clear" w:color="auto" w:fill="FFFFFF"/>
        <w:spacing w:after="0" w:line="240" w:lineRule="auto"/>
        <w:ind w:left="33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«Саудалық модель».</w:t>
      </w:r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 Бұл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корпоративтік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мәдениеттің тү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і көбінесе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табыс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табуға бағытталған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компанияларда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. Әрбір қызметкер өзі үшін жұмыс атқарады,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бір-бірімен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бәсекелестікке түседі. Компания үшін қызметкер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табыс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әкелген жағдайда ғана құнды.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Корпоративтік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мәдениеттің бұл тү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і компанияның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табысты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болуымен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көшбасшылық қасиеті бар қызметкерлерімен және бәсекеге қабілеттілігімен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ерекшеленеді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696" w:rsidRPr="00F14696" w:rsidRDefault="00F14696" w:rsidP="00F14696">
      <w:pPr>
        <w:numPr>
          <w:ilvl w:val="0"/>
          <w:numId w:val="1"/>
        </w:numPr>
        <w:shd w:val="clear" w:color="auto" w:fill="FFFFFF"/>
        <w:spacing w:after="0" w:line="240" w:lineRule="auto"/>
        <w:ind w:left="33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«Нәтижеге бағытталған».</w:t>
      </w:r>
      <w:r w:rsidRPr="00F14696">
        <w:rPr>
          <w:rFonts w:ascii="Times New Roman" w:eastAsia="Times New Roman" w:hAnsi="Times New Roman" w:cs="Times New Roman"/>
          <w:sz w:val="28"/>
          <w:szCs w:val="28"/>
        </w:rPr>
        <w:t> Компанияның әрбі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қызметкері өзін дамытуға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тырысады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Басты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мақсаттары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белгілі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нәтижеге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жету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Корпоративтік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мәдениеттің бұл тү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інде қызметкерлер кәсіби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шеберлігімен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нәтижелілігімен,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корпоративтік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рухымен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мақсатқа ұмтылуымен және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кез-келген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жағдайда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шешім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қабылдай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алуымен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ерекшеленеді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696" w:rsidRPr="00F14696" w:rsidRDefault="00F14696" w:rsidP="00F1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Міне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корпоративтік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мәдениетті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осындай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бес түрге бөлі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қарастырып көрдік. Оның түрлері мұнымен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шектелмейді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. Әлемде қанша ұйым, қанша компания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соншалықты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корпоративтік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мәдениет бар.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қатар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lastRenderedPageBreak/>
        <w:t>корпоративтік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мәдениет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жылдам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заман</w:t>
      </w:r>
      <w:proofErr w:type="spellEnd"/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ағымына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сай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ауысып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отырады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Мысал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интернеттегі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аяқ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киім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сататын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танымал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американдық компания «Zappos»-тың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корпоративтік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мәдениетін қарастырайық.</w:t>
      </w:r>
    </w:p>
    <w:p w:rsidR="00F14696" w:rsidRPr="00F14696" w:rsidRDefault="00F14696" w:rsidP="00F1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Zappos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интернеттегі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аяқкиім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сататын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танымал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американдық компания.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жылдың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Zappos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компаниясы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өз нарығында көшбасшыға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айналды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және қызметкерлердің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корпоративтік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мәдениеті табыстағы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шешуші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>өлді атқарды. Бұ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компанияда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бас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директордан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техникалық қолдау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маманына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корпоративтік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мәдениеттің маңызды мүшесі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қарастырылады.</w:t>
      </w:r>
    </w:p>
    <w:p w:rsidR="00F14696" w:rsidRPr="00F14696" w:rsidRDefault="00F14696" w:rsidP="00F1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Zappos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компаниясы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даму ү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дер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ісінде үнемі қиындықтарға тап болған.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Белсенді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даму үшін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жеткілікті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қаражат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табылмай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серіктестер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мен тұтынушылар тауарлардың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сапасына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лайық 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ба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ға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бермеген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жабылайын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сәттер де туған.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Алайда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оны қызметкерлердің достығы, ортақ мақсатқа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сенімі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бір-бі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>іне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көмегі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аман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сақтап қалды. Компанияның қарызын төлеуге қаражаты болмаған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көптеген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жалақыларынан бас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тартып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, түсіні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>ік танытқан. Мұның бә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і Zappos-тың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корпоративтік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мәдениетінің мықтылығын көрсетеді.</w:t>
      </w:r>
    </w:p>
    <w:p w:rsidR="00F14696" w:rsidRPr="00F14696" w:rsidRDefault="00F14696" w:rsidP="00F1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Zappos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өзінің мәдениетімен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кез-келген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компаниядан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ерекшеленеді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. Бұл интернет-дүкен аяқкиімдерді кө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табыс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үшін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сатпайды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Олар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тұтынушының қалауын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орынға қояды. Осы стратегиясының арқасында ұзақ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мерзімді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сенімді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қары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>қатынас қалыптастырады. Олардың ұстанымы «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алдымен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достық,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содан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соң ақша». Алғашында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Zappos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компаниясының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ережелеріне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көптеген интернет-дүкендер күлі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қараған.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Себебі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клиенттермен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достық қары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қатынас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үшін компания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тиімсіз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ережелерді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шығарған.</w:t>
      </w:r>
    </w:p>
    <w:p w:rsidR="00F14696" w:rsidRPr="00F14696" w:rsidRDefault="00F14696" w:rsidP="00F1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Мысалы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14696" w:rsidRPr="00F14696" w:rsidRDefault="00F14696" w:rsidP="00F14696">
      <w:pPr>
        <w:numPr>
          <w:ilvl w:val="0"/>
          <w:numId w:val="2"/>
        </w:numPr>
        <w:shd w:val="clear" w:color="auto" w:fill="FFFFFF"/>
        <w:spacing w:after="0" w:line="240" w:lineRule="auto"/>
        <w:ind w:left="33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Сатып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алушы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тауарды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ұнатпаған жағдайда, аяқ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киімін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365 күн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тегін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ауыстырып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қайтара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696" w:rsidRPr="00F14696" w:rsidRDefault="00F14696" w:rsidP="00F14696">
      <w:pPr>
        <w:numPr>
          <w:ilvl w:val="0"/>
          <w:numId w:val="2"/>
        </w:numPr>
        <w:shd w:val="clear" w:color="auto" w:fill="FFFFFF"/>
        <w:spacing w:after="0" w:line="240" w:lineRule="auto"/>
        <w:ind w:left="33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Компанияда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24 сағат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бойы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жұмыс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жасайтын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тегін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қоңырау шалу орталығы бар;</w:t>
      </w:r>
    </w:p>
    <w:p w:rsidR="00F14696" w:rsidRPr="00F14696" w:rsidRDefault="00F14696" w:rsidP="00F14696">
      <w:pPr>
        <w:numPr>
          <w:ilvl w:val="0"/>
          <w:numId w:val="2"/>
        </w:numPr>
        <w:shd w:val="clear" w:color="auto" w:fill="FFFFFF"/>
        <w:spacing w:after="0" w:line="240" w:lineRule="auto"/>
        <w:ind w:left="33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96">
        <w:rPr>
          <w:rFonts w:ascii="Times New Roman" w:eastAsia="Times New Roman" w:hAnsi="Times New Roman" w:cs="Times New Roman"/>
          <w:sz w:val="28"/>
          <w:szCs w:val="28"/>
        </w:rPr>
        <w:t>Компанияның қоймасы тә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ік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бойы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жұмыс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істейді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696" w:rsidRPr="00F14696" w:rsidRDefault="00F14696" w:rsidP="00F14696">
      <w:pPr>
        <w:numPr>
          <w:ilvl w:val="0"/>
          <w:numId w:val="2"/>
        </w:numPr>
        <w:shd w:val="clear" w:color="auto" w:fill="FFFFFF"/>
        <w:spacing w:after="0" w:line="240" w:lineRule="auto"/>
        <w:ind w:left="33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Компанияның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байланыс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орталығының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операторларына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арналған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белгілі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шектеу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жоқ.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Олар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тұтынушымен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кез-келген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мәселе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көңілін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тауып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, ә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нәрсеге мән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беріп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достық қатынаста сөйлеседі.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Сатып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алушымен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ең ұзын әңгіме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алты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сағатқа созылған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екен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696" w:rsidRPr="00F14696" w:rsidRDefault="00F14696" w:rsidP="00F14696">
      <w:pPr>
        <w:numPr>
          <w:ilvl w:val="0"/>
          <w:numId w:val="2"/>
        </w:numPr>
        <w:shd w:val="clear" w:color="auto" w:fill="FFFFFF"/>
        <w:spacing w:after="0" w:line="240" w:lineRule="auto"/>
        <w:ind w:left="33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өздерінде тұ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тынушы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ға қажет аяқ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киім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болмаса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оператор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сатып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алушыны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бәсекелестердің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сайтына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бағыттауы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. Кәдімгі бизнес тұ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ғысынан алғанда бұл әрекет компания үшін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тиімсіз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696" w:rsidRPr="00F14696" w:rsidRDefault="00F14696" w:rsidP="00F1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Zappos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үшін «достық» компанияның 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әмізі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. Сондықтан тұтынушылар Zappos-ты таңдайды.</w:t>
      </w:r>
    </w:p>
    <w:p w:rsidR="00F14696" w:rsidRPr="00F14696" w:rsidRDefault="00F14696" w:rsidP="00F1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96"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мпанияның тағы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ерекшелігі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клиенттерге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өте жағымды қызмет көрсету. 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Телефон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ға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беретін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қызметкерлер тұтынушының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кез-келген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сұрағына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беруге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және көмектесуге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дайын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көптеген оқиғалар бар.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Мысалы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мына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ғаламторда жарияланған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Zappos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хикая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Бірде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Санта-Моникада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өткен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конференциядан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кейін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, ә</w:t>
      </w:r>
      <w:proofErr w:type="gram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іптестеріммен пиццаға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тапсырыс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беруге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тырыстық, бірақ тамақты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жеткізу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барлық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жерде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аяқталған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екен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Біреу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Zappos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компаниясының қызмет көрсету орталығына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хабарласып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proofErr w:type="gram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өруді ұсынды. Ортамыздағы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бі</w:t>
      </w:r>
      <w:proofErr w:type="gram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қыз Zappos-тың нөмірін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теріп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, операторға қонақ үйде тұрып, пиццаға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тапсырыс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бере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алмағанын,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пиццаны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жеткізу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қызметтерінің барлық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жерде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жабылып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қалғанын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айтты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Екі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минуттан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кейін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бізге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ең жа</w:t>
      </w:r>
      <w:proofErr w:type="gram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қын орналасқан бес пицца орталығы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ашылды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Солай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пицца</w:t>
      </w:r>
      <w:proofErr w:type="gram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ға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тапсырыс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бердік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. Бұл таңғаларлық оқиға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болды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Интернеттегі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аяқ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киім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сататын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дүкеннің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бізді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>осылай</w:t>
      </w:r>
      <w:proofErr w:type="spellEnd"/>
      <w:r w:rsidRPr="00F14696">
        <w:rPr>
          <w:rFonts w:ascii="Times New Roman" w:eastAsia="Times New Roman" w:hAnsi="Times New Roman" w:cs="Times New Roman"/>
          <w:iCs/>
          <w:sz w:val="28"/>
          <w:szCs w:val="28"/>
        </w:rPr>
        <w:t xml:space="preserve"> қуантқанын ешқашан ұмытпаймын</w:t>
      </w:r>
      <w:r w:rsidRPr="00F1469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4696" w:rsidRPr="00F14696" w:rsidRDefault="00F14696" w:rsidP="00F1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Zappos-қа жұмысқа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орналасу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оңай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gramStart"/>
      <w:r w:rsidRPr="00F14696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gramEnd"/>
      <w:r w:rsidRPr="00F1469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компанияның жалақысы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орташа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деңгейден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аспаса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да әркім тек команда құрамына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кіріп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Zappos-тың ұжымдық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рухына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еніп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 xml:space="preserve"> құндылықтарымен бөліскісі </w:t>
      </w:r>
      <w:proofErr w:type="spellStart"/>
      <w:r w:rsidRPr="00F14696">
        <w:rPr>
          <w:rFonts w:ascii="Times New Roman" w:eastAsia="Times New Roman" w:hAnsi="Times New Roman" w:cs="Times New Roman"/>
          <w:sz w:val="28"/>
          <w:szCs w:val="28"/>
        </w:rPr>
        <w:t>келеді</w:t>
      </w:r>
      <w:proofErr w:type="spellEnd"/>
      <w:r w:rsidRPr="00F14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696" w:rsidRPr="00F14696" w:rsidRDefault="00F14696" w:rsidP="00F1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Әлемде қанша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адам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болса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сонша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ікір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талғам бар. </w:t>
      </w:r>
      <w:proofErr w:type="gram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Ал</w:t>
      </w:r>
      <w:proofErr w:type="gram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солардың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топтасатын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жері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ұжымдар,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компаниялар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. Өзіңе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сай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рпоративтік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мәдениетті таңдау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өз қолыңда.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Корпоративтік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мәдениет классикалық үлгіде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немесе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заманауи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үлгіде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болсын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, ең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бастысы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жаны</w:t>
      </w:r>
      <w:proofErr w:type="gram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ңа жақын, көзқарасыңа сәйкес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келуі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керек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немесе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>соны</w:t>
      </w:r>
      <w:proofErr w:type="spellEnd"/>
      <w:r w:rsidRPr="00F14696">
        <w:rPr>
          <w:rFonts w:ascii="Times New Roman" w:eastAsia="Times New Roman" w:hAnsi="Times New Roman" w:cs="Times New Roman"/>
          <w:bCs/>
          <w:sz w:val="28"/>
          <w:szCs w:val="28"/>
        </w:rPr>
        <w:t xml:space="preserve"> өз қолыңмен қалыптастырғаның жөн.</w:t>
      </w:r>
    </w:p>
    <w:p w:rsidR="00E40F9C" w:rsidRPr="00F14696" w:rsidRDefault="00E40F9C" w:rsidP="00F1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F9C" w:rsidRPr="00F1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A25"/>
    <w:multiLevelType w:val="multilevel"/>
    <w:tmpl w:val="6546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6B52"/>
    <w:multiLevelType w:val="multilevel"/>
    <w:tmpl w:val="F754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696"/>
    <w:rsid w:val="00E40F9C"/>
    <w:rsid w:val="00F1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4696"/>
    <w:rPr>
      <w:b/>
      <w:bCs/>
    </w:rPr>
  </w:style>
  <w:style w:type="character" w:styleId="a5">
    <w:name w:val="Emphasis"/>
    <w:basedOn w:val="a0"/>
    <w:uiPriority w:val="20"/>
    <w:qFormat/>
    <w:rsid w:val="00F146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941</Words>
  <Characters>5368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2019-10-27T18:22:00Z</dcterms:created>
  <dcterms:modified xsi:type="dcterms:W3CDTF">2019-10-27T18:25:00Z</dcterms:modified>
</cp:coreProperties>
</file>